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62FFD" w:rsidRDefault="00D62FFD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9790" cy="8164485"/>
            <wp:effectExtent l="19050" t="0" r="3810" b="0"/>
            <wp:docPr id="1" name="Рисунок 1" descr="C:\Users\User\Desktop\ПУ-6(1)\8.7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ПУ-6(1)\8.7.jpe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790" cy="8164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2FFD" w:rsidRDefault="00D62FFD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2FFD" w:rsidRDefault="00D62FFD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62FFD" w:rsidRDefault="00D62FFD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31E75" w:rsidRDefault="00037E6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Целью тестирования  является обеспечение получение  объективных данных для оценки  профессиональной  компетентности аттестуемых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проведении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аттестации. Тестирование проводится  для педагогических работников Республики Татарстан,  проходящих аттестацию на первую,  высшую квалификационные категории. </w:t>
      </w:r>
    </w:p>
    <w:p w:rsidR="00037E65" w:rsidRDefault="00037E6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1.5.  Процедура аттестации педагогического работника  для установления уровня его квалификации требованиям квалификационной категории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( </w:t>
      </w:r>
      <w:proofErr w:type="gramEnd"/>
      <w:r>
        <w:rPr>
          <w:rFonts w:ascii="Times New Roman" w:hAnsi="Times New Roman" w:cs="Times New Roman"/>
          <w:sz w:val="28"/>
          <w:szCs w:val="28"/>
        </w:rPr>
        <w:t>первой или высшей)  осуществляется на основании, его заявления. Процедура аттестации проводится в информационной  системе «Электронное образование Республике Татарстан» (дале</w:t>
      </w:r>
      <w:r w:rsidR="00031E75">
        <w:rPr>
          <w:rFonts w:ascii="Times New Roman" w:hAnsi="Times New Roman" w:cs="Times New Roman"/>
          <w:sz w:val="28"/>
          <w:szCs w:val="28"/>
        </w:rPr>
        <w:t>е -</w:t>
      </w:r>
      <w:r>
        <w:rPr>
          <w:rFonts w:ascii="Times New Roman" w:hAnsi="Times New Roman" w:cs="Times New Roman"/>
          <w:sz w:val="28"/>
          <w:szCs w:val="28"/>
        </w:rPr>
        <w:t xml:space="preserve"> Система).</w:t>
      </w:r>
    </w:p>
    <w:p w:rsidR="00031E75" w:rsidRDefault="00031E7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Порядок проведения, содержание тестовых заданий, минимальное количество баллов,  необходимое для получения положительного зачета по результатам тестирования,  определяет Министерство образования и науки Республики Татарстан </w:t>
      </w:r>
      <w:r w:rsidR="001030F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>дале</w:t>
      </w:r>
      <w:r w:rsidR="00E31DB4">
        <w:rPr>
          <w:rFonts w:ascii="Times New Roman" w:hAnsi="Times New Roman" w:cs="Times New Roman"/>
          <w:sz w:val="28"/>
          <w:szCs w:val="28"/>
        </w:rPr>
        <w:t>е -</w:t>
      </w:r>
      <w:r>
        <w:rPr>
          <w:rFonts w:ascii="Times New Roman" w:hAnsi="Times New Roman" w:cs="Times New Roman"/>
          <w:sz w:val="28"/>
          <w:szCs w:val="28"/>
        </w:rPr>
        <w:t xml:space="preserve"> Министерство).</w:t>
      </w:r>
    </w:p>
    <w:p w:rsidR="00031E75" w:rsidRDefault="00031E7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1.6. В течение месяца после поступления заявлений и представление в аттестационную комиссию  издается распорядительный акт (приказ) Министерства о проведении аттестации педагогических работников. </w:t>
      </w:r>
    </w:p>
    <w:p w:rsidR="00031E75" w:rsidRDefault="00031E7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Длительность процедуры аттестации,  независимо от ее  вида, не превышает двух месяцев со дня  издания указанного распорядительного акта.</w:t>
      </w:r>
    </w:p>
    <w:p w:rsidR="00031E75" w:rsidRDefault="00031E7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1.7.  Основными задачами проведения аттестации являются: </w:t>
      </w:r>
    </w:p>
    <w:p w:rsidR="00031E75" w:rsidRDefault="00031E7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стимулирование целенаправленного, непрерывного повышения уровня квалификации педагогических работников,  их методологической культуры, профессионального и личного роста;</w:t>
      </w:r>
    </w:p>
    <w:p w:rsidR="00031E75" w:rsidRDefault="00031E7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 определение необходимости повышения квалификации  педагогических работников;</w:t>
      </w:r>
    </w:p>
    <w:p w:rsidR="00031E75" w:rsidRDefault="00031E7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повышение эффективности и качества педагогической деятельности;</w:t>
      </w:r>
    </w:p>
    <w:p w:rsidR="00031E75" w:rsidRDefault="00031E7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выявление перспектив использования потенциальных возможно</w:t>
      </w:r>
      <w:r w:rsidR="000043B4">
        <w:rPr>
          <w:rFonts w:ascii="Times New Roman" w:hAnsi="Times New Roman" w:cs="Times New Roman"/>
          <w:sz w:val="28"/>
          <w:szCs w:val="28"/>
        </w:rPr>
        <w:t>стей педагогических работников;</w:t>
      </w:r>
    </w:p>
    <w:p w:rsidR="00031E75" w:rsidRDefault="00031E7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учет требования федеральных  государственных образовательных стандартов к кадровым   условиям реализации образовательных программ при формировании  кадрового состава организации;</w:t>
      </w:r>
    </w:p>
    <w:p w:rsidR="00031E75" w:rsidRDefault="00963D1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обеспечение дифференциации  размеров оплаты труда педагогических работников с учетом установленной квалификационной категории и объема   их преподавательской  (педагогической) работы. </w:t>
      </w:r>
    </w:p>
    <w:p w:rsidR="00963D15" w:rsidRDefault="00963D1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1.8. Основными принципами проведения аттестации являются коллегиальность,  гласность, открытость,  обеспечивающие объективное отношение к педагогическим работникам, </w:t>
      </w:r>
      <w:r w:rsidR="000043B4">
        <w:rPr>
          <w:rFonts w:ascii="Times New Roman" w:hAnsi="Times New Roman" w:cs="Times New Roman"/>
          <w:sz w:val="28"/>
          <w:szCs w:val="28"/>
        </w:rPr>
        <w:t xml:space="preserve"> недопустимость дискриминации при проведении аттестации. </w:t>
      </w:r>
    </w:p>
    <w:p w:rsidR="000043B4" w:rsidRDefault="000043B4" w:rsidP="00F164AA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043B4">
        <w:rPr>
          <w:rFonts w:ascii="Times New Roman" w:hAnsi="Times New Roman" w:cs="Times New Roman"/>
          <w:b/>
          <w:sz w:val="28"/>
          <w:szCs w:val="28"/>
        </w:rPr>
        <w:lastRenderedPageBreak/>
        <w:t xml:space="preserve">2. Порядок  применения форм и процедур  аттестации с целью  подтверждения  соответствия  занимаемой должности. </w:t>
      </w:r>
    </w:p>
    <w:p w:rsidR="00BB64CD" w:rsidRDefault="000043B4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2.1. Аттестация педагогических работников  в целях </w:t>
      </w:r>
      <w:r w:rsidR="00EA6FBE">
        <w:rPr>
          <w:rFonts w:ascii="Times New Roman" w:hAnsi="Times New Roman" w:cs="Times New Roman"/>
          <w:sz w:val="28"/>
          <w:szCs w:val="28"/>
        </w:rPr>
        <w:t>подтверждения</w:t>
      </w:r>
      <w:r>
        <w:rPr>
          <w:rFonts w:ascii="Times New Roman" w:hAnsi="Times New Roman" w:cs="Times New Roman"/>
          <w:sz w:val="28"/>
          <w:szCs w:val="28"/>
        </w:rPr>
        <w:t xml:space="preserve"> соответствия  педагогических работников 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занимаемым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ими </w:t>
      </w:r>
      <w:r w:rsidR="00EA6FBE">
        <w:rPr>
          <w:rFonts w:ascii="Times New Roman" w:hAnsi="Times New Roman" w:cs="Times New Roman"/>
          <w:sz w:val="28"/>
          <w:szCs w:val="28"/>
        </w:rPr>
        <w:t xml:space="preserve"> должностями проводится один раз  в пять лет на основе оценки и профессиональной деятельности аттестационной  комиссией</w:t>
      </w:r>
      <w:r w:rsidR="00EA6FBE" w:rsidRPr="00EA6FBE">
        <w:rPr>
          <w:rFonts w:ascii="Times New Roman" w:hAnsi="Times New Roman" w:cs="Times New Roman"/>
          <w:sz w:val="28"/>
          <w:szCs w:val="28"/>
        </w:rPr>
        <w:t xml:space="preserve"> </w:t>
      </w:r>
      <w:r w:rsidR="00EA6FBE">
        <w:rPr>
          <w:rFonts w:ascii="Times New Roman" w:hAnsi="Times New Roman" w:cs="Times New Roman"/>
          <w:sz w:val="28"/>
          <w:szCs w:val="28"/>
        </w:rPr>
        <w:t xml:space="preserve">МАДОУ « Детский сад№292»    </w:t>
      </w:r>
    </w:p>
    <w:p w:rsidR="00BB64CD" w:rsidRDefault="00BB64CD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2.2. Оценка профессиональной деятельности (оценка профессиональных знаний) проводится в соответствии с регламентом проведения оценки профессиональной деятельности (в том числе оценки знаний) для педагогических работников        МАДОУ « Детский сад№292» ,  аттестуемых с целью подтверждения соответствия занимаемой должности.</w:t>
      </w:r>
    </w:p>
    <w:p w:rsidR="00314A33" w:rsidRDefault="00BB64CD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2.3.   Аттестационная комиссия  организации создается распорядительным актом работодателя  в составе председателя</w:t>
      </w:r>
      <w:r w:rsidR="00314A33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комиссии</w:t>
      </w:r>
      <w:r w:rsidR="00314A33">
        <w:rPr>
          <w:rFonts w:ascii="Times New Roman" w:hAnsi="Times New Roman" w:cs="Times New Roman"/>
          <w:sz w:val="28"/>
          <w:szCs w:val="28"/>
        </w:rPr>
        <w:t xml:space="preserve">, заместителя председателя,  секретаря и членов комиссии. </w:t>
      </w:r>
      <w:r>
        <w:rPr>
          <w:rFonts w:ascii="Times New Roman" w:hAnsi="Times New Roman" w:cs="Times New Roman"/>
          <w:sz w:val="28"/>
          <w:szCs w:val="28"/>
        </w:rPr>
        <w:t xml:space="preserve">             </w:t>
      </w:r>
    </w:p>
    <w:p w:rsidR="00314A33" w:rsidRDefault="00314A33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2.4. Аттестация педагогических работников проводится в соответствии приказом заведующей </w:t>
      </w:r>
      <w:r w:rsidR="00BB64CD">
        <w:rPr>
          <w:rFonts w:ascii="Times New Roman" w:hAnsi="Times New Roman" w:cs="Times New Roman"/>
          <w:sz w:val="28"/>
          <w:szCs w:val="28"/>
        </w:rPr>
        <w:t xml:space="preserve">  </w:t>
      </w:r>
      <w:r w:rsidR="00EA6FBE">
        <w:rPr>
          <w:rFonts w:ascii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hAnsi="Times New Roman" w:cs="Times New Roman"/>
          <w:sz w:val="28"/>
          <w:szCs w:val="28"/>
        </w:rPr>
        <w:t>МАДОУ « Детский сад№292»  .</w:t>
      </w:r>
    </w:p>
    <w:p w:rsidR="00314A33" w:rsidRDefault="00314A33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 Заведующая знакомит педагогических работников с приказом, содержащим список работников организации,  подлежащих к аттестации, график проведения аттестации, под роспись не менее чем за 30 календарных дней до дня проведения их аттестации по графику.</w:t>
      </w:r>
    </w:p>
    <w:p w:rsidR="00314A33" w:rsidRDefault="00314A33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2.6.  Приказом заведующей назначается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организации проведения аттестации. Для проведения аттестации  на каждого педагогического работника, </w:t>
      </w:r>
      <w:proofErr w:type="gramStart"/>
      <w:r>
        <w:rPr>
          <w:rFonts w:ascii="Times New Roman" w:hAnsi="Times New Roman" w:cs="Times New Roman"/>
          <w:sz w:val="28"/>
          <w:szCs w:val="28"/>
        </w:rPr>
        <w:t>ответственный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аттестацию вносит в аттестационную комиссию организации представления.      </w:t>
      </w:r>
    </w:p>
    <w:p w:rsidR="000043B4" w:rsidRDefault="00314A33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2.7. </w:t>
      </w:r>
      <w:r w:rsidR="00F164A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="00F164AA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тветственный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 аттестацию знакомит педагогического работника с представлением под подпись  не </w:t>
      </w:r>
      <w:r w:rsidR="00F164AA">
        <w:rPr>
          <w:rFonts w:ascii="Times New Roman" w:hAnsi="Times New Roman" w:cs="Times New Roman"/>
          <w:sz w:val="28"/>
          <w:szCs w:val="28"/>
        </w:rPr>
        <w:t>позднее,</w:t>
      </w:r>
      <w:r>
        <w:rPr>
          <w:rFonts w:ascii="Times New Roman" w:hAnsi="Times New Roman" w:cs="Times New Roman"/>
          <w:sz w:val="28"/>
          <w:szCs w:val="28"/>
        </w:rPr>
        <w:t xml:space="preserve"> чем за 30 календарных дней  до дня проведения аттестации.   </w:t>
      </w:r>
      <w:r w:rsidR="00EA6FBE">
        <w:rPr>
          <w:rFonts w:ascii="Times New Roman" w:hAnsi="Times New Roman" w:cs="Times New Roman"/>
          <w:sz w:val="28"/>
          <w:szCs w:val="28"/>
        </w:rPr>
        <w:t xml:space="preserve">  </w:t>
      </w:r>
      <w:r>
        <w:rPr>
          <w:rFonts w:ascii="Times New Roman" w:hAnsi="Times New Roman" w:cs="Times New Roman"/>
          <w:sz w:val="28"/>
          <w:szCs w:val="28"/>
        </w:rPr>
        <w:t xml:space="preserve"> После ознакомления  с представлением педагогический работник по желанию может представить  аттестационную комиссию организации  дополнительные  сведения. 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Характеризующие  его профессиональную деятельность  за период даты предыдущей </w:t>
      </w:r>
      <w:r w:rsidR="00EA6FBE">
        <w:rPr>
          <w:rFonts w:ascii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hAnsi="Times New Roman" w:cs="Times New Roman"/>
          <w:sz w:val="28"/>
          <w:szCs w:val="28"/>
        </w:rPr>
        <w:t xml:space="preserve"> аттестации </w:t>
      </w:r>
      <w:r w:rsidR="001030F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при первичной  аттестации -  с даты </w:t>
      </w:r>
      <w:r w:rsidR="00EE3192">
        <w:rPr>
          <w:rFonts w:ascii="Times New Roman" w:hAnsi="Times New Roman" w:cs="Times New Roman"/>
          <w:sz w:val="28"/>
          <w:szCs w:val="28"/>
        </w:rPr>
        <w:t>поступления</w:t>
      </w:r>
      <w:r>
        <w:rPr>
          <w:rFonts w:ascii="Times New Roman" w:hAnsi="Times New Roman" w:cs="Times New Roman"/>
          <w:sz w:val="28"/>
          <w:szCs w:val="28"/>
        </w:rPr>
        <w:t xml:space="preserve"> на работу),  а так же сведения о прохождении  и независимой  </w:t>
      </w:r>
      <w:r w:rsidR="00EE3192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ценки квалификации 9 далее  вмест</w:t>
      </w:r>
      <w:r w:rsidR="001030F5">
        <w:rPr>
          <w:rFonts w:ascii="Times New Roman" w:hAnsi="Times New Roman" w:cs="Times New Roman"/>
          <w:sz w:val="28"/>
          <w:szCs w:val="28"/>
        </w:rPr>
        <w:t>е -</w:t>
      </w:r>
      <w:r>
        <w:rPr>
          <w:rFonts w:ascii="Times New Roman" w:hAnsi="Times New Roman" w:cs="Times New Roman"/>
          <w:sz w:val="28"/>
          <w:szCs w:val="28"/>
        </w:rPr>
        <w:t xml:space="preserve"> дополнительные сведения).</w:t>
      </w:r>
      <w:r w:rsidR="00EA6FBE">
        <w:rPr>
          <w:rFonts w:ascii="Times New Roman" w:hAnsi="Times New Roman" w:cs="Times New Roman"/>
          <w:sz w:val="28"/>
          <w:szCs w:val="28"/>
        </w:rPr>
        <w:t xml:space="preserve">   </w:t>
      </w:r>
      <w:proofErr w:type="gramEnd"/>
    </w:p>
    <w:p w:rsidR="00B847FE" w:rsidRDefault="00B847FE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отказе  педагогического работника от ознакомления  с представлением составляется акт.  Который подписывается заведующей и лицами </w:t>
      </w:r>
      <w:r w:rsidR="001030F5">
        <w:rPr>
          <w:rFonts w:ascii="Times New Roman" w:hAnsi="Times New Roman" w:cs="Times New Roman"/>
          <w:sz w:val="28"/>
          <w:szCs w:val="28"/>
        </w:rPr>
        <w:t>(</w:t>
      </w:r>
      <w:r>
        <w:rPr>
          <w:rFonts w:ascii="Times New Roman" w:hAnsi="Times New Roman" w:cs="Times New Roman"/>
          <w:sz w:val="28"/>
          <w:szCs w:val="28"/>
        </w:rPr>
        <w:t xml:space="preserve">не менее  двух), в присутствии которых составлен акт. </w:t>
      </w:r>
    </w:p>
    <w:p w:rsidR="00B847FE" w:rsidRDefault="00B847FE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2.8.  аттестация проводится на заседании аттестационной комиссии  организации с участием педагогического работника. </w:t>
      </w:r>
    </w:p>
    <w:p w:rsidR="00B847FE" w:rsidRDefault="00B847FE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Заседание аттестационной комиссии организации считается  правомочным,  если на нем  присутствуют</w:t>
      </w:r>
      <w:r w:rsidR="00F16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не менее двух третей от общего числа членов аттестационной комиссии организации.</w:t>
      </w:r>
    </w:p>
    <w:p w:rsidR="00B847FE" w:rsidRDefault="00B847FE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случае отсутствия   педагогического работника  в день проведения  аттестации на заседании  </w:t>
      </w:r>
      <w:r w:rsidR="00F164AA">
        <w:rPr>
          <w:rFonts w:ascii="Times New Roman" w:hAnsi="Times New Roman" w:cs="Times New Roman"/>
          <w:sz w:val="28"/>
          <w:szCs w:val="28"/>
        </w:rPr>
        <w:t>аттестационной</w:t>
      </w:r>
      <w:r>
        <w:rPr>
          <w:rFonts w:ascii="Times New Roman" w:hAnsi="Times New Roman" w:cs="Times New Roman"/>
          <w:sz w:val="28"/>
          <w:szCs w:val="28"/>
        </w:rPr>
        <w:t xml:space="preserve"> комиссии организации  по уважительным причинам, его  аттестация переносится  на другую</w:t>
      </w:r>
      <w:r w:rsidR="00F16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дату, и в график  аттестации вносятся  соответствующие изменения, о чем работодатель</w:t>
      </w:r>
      <w:r w:rsidR="00F16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знакомит работника</w:t>
      </w:r>
      <w:r w:rsidR="00F164AA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под роспись  не менее чем </w:t>
      </w:r>
      <w:r w:rsidR="00F164AA">
        <w:rPr>
          <w:rFonts w:ascii="Times New Roman" w:hAnsi="Times New Roman" w:cs="Times New Roman"/>
          <w:sz w:val="28"/>
          <w:szCs w:val="28"/>
        </w:rPr>
        <w:t xml:space="preserve"> за 30 календарных дней  до нов</w:t>
      </w:r>
      <w:r w:rsidR="00D560E4">
        <w:rPr>
          <w:rFonts w:ascii="Times New Roman" w:hAnsi="Times New Roman" w:cs="Times New Roman"/>
          <w:sz w:val="28"/>
          <w:szCs w:val="28"/>
        </w:rPr>
        <w:t>о</w:t>
      </w:r>
      <w:r w:rsidR="00F164AA">
        <w:rPr>
          <w:rFonts w:ascii="Times New Roman" w:hAnsi="Times New Roman" w:cs="Times New Roman"/>
          <w:sz w:val="28"/>
          <w:szCs w:val="28"/>
        </w:rPr>
        <w:t>й даты проведения его аттестации.</w:t>
      </w:r>
    </w:p>
    <w:p w:rsidR="00F164AA" w:rsidRDefault="00F164AA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неявке  педагогического работника  на заседании ат</w:t>
      </w:r>
      <w:r w:rsidR="00D560E4">
        <w:rPr>
          <w:rFonts w:ascii="Times New Roman" w:hAnsi="Times New Roman" w:cs="Times New Roman"/>
          <w:sz w:val="28"/>
          <w:szCs w:val="28"/>
        </w:rPr>
        <w:t>теста</w:t>
      </w:r>
      <w:r>
        <w:rPr>
          <w:rFonts w:ascii="Times New Roman" w:hAnsi="Times New Roman" w:cs="Times New Roman"/>
          <w:sz w:val="28"/>
          <w:szCs w:val="28"/>
        </w:rPr>
        <w:t>ционной комиссии  без уважительной причины  аттестационная  комиссия</w:t>
      </w:r>
      <w:r w:rsidR="00D560E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проводит  аттестацию в его отсутствие. </w:t>
      </w:r>
    </w:p>
    <w:p w:rsidR="001030F5" w:rsidRDefault="001030F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2.9. Аттестационная комиссия  организации рассматривает  представление, а также дополнительные сведения (в случае их представления педагогическим работником).</w:t>
      </w:r>
    </w:p>
    <w:p w:rsidR="001030F5" w:rsidRDefault="001030F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2.10. По результатам  аттестации педагогического работника аттестационная комиссия организации принимает одно из следующих решений:</w:t>
      </w:r>
    </w:p>
    <w:p w:rsidR="001030F5" w:rsidRDefault="001030F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Соответствует занимаемой должности (указываются должность педагогического работника).</w:t>
      </w:r>
    </w:p>
    <w:p w:rsidR="001030F5" w:rsidRDefault="001030F5" w:rsidP="001030F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Не занимаемой должности (указываются должность педагогического работника).</w:t>
      </w:r>
    </w:p>
    <w:p w:rsidR="001030F5" w:rsidRDefault="001030F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2.11 Решение принимается  аттестационной комиссией организации в отсутствие аттестуемого педагогического работника открытым голосованием большинством голосов членов аттестационной комиссии организации, присутствующих на заседании.</w:t>
      </w:r>
    </w:p>
    <w:p w:rsidR="001030F5" w:rsidRDefault="001030F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При прохождении аттестации педагогических работников,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являющийся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членом а</w:t>
      </w:r>
      <w:r w:rsidR="0032549A">
        <w:rPr>
          <w:rFonts w:ascii="Times New Roman" w:hAnsi="Times New Roman" w:cs="Times New Roman"/>
          <w:sz w:val="28"/>
          <w:szCs w:val="28"/>
        </w:rPr>
        <w:t>т</w:t>
      </w:r>
      <w:r>
        <w:rPr>
          <w:rFonts w:ascii="Times New Roman" w:hAnsi="Times New Roman" w:cs="Times New Roman"/>
          <w:sz w:val="28"/>
          <w:szCs w:val="28"/>
        </w:rPr>
        <w:t>тестационно</w:t>
      </w:r>
      <w:r w:rsidR="0032549A">
        <w:rPr>
          <w:rFonts w:ascii="Times New Roman" w:hAnsi="Times New Roman" w:cs="Times New Roman"/>
          <w:sz w:val="28"/>
          <w:szCs w:val="28"/>
        </w:rPr>
        <w:t>й</w:t>
      </w:r>
      <w:r>
        <w:rPr>
          <w:rFonts w:ascii="Times New Roman" w:hAnsi="Times New Roman" w:cs="Times New Roman"/>
          <w:sz w:val="28"/>
          <w:szCs w:val="28"/>
        </w:rPr>
        <w:t xml:space="preserve"> комиссии организации, не участвует в голосовании по своей </w:t>
      </w:r>
      <w:r w:rsidR="0032549A">
        <w:rPr>
          <w:rFonts w:ascii="Times New Roman" w:hAnsi="Times New Roman" w:cs="Times New Roman"/>
          <w:sz w:val="28"/>
          <w:szCs w:val="28"/>
        </w:rPr>
        <w:t>кандидатуре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2549A" w:rsidRDefault="0032549A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2.12. В случаях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 ,</w:t>
      </w:r>
      <w:proofErr w:type="gramEnd"/>
      <w:r>
        <w:rPr>
          <w:rFonts w:ascii="Times New Roman" w:hAnsi="Times New Roman" w:cs="Times New Roman"/>
          <w:sz w:val="28"/>
          <w:szCs w:val="28"/>
        </w:rPr>
        <w:t>когда не менее половины членов аттестационной комиссии  организации,  присутствующих на заседании, проголосовали за решение о соответствии  работника занимаемой должности, педагогический работник признается  соответствующим занимаемой должности.</w:t>
      </w:r>
    </w:p>
    <w:p w:rsidR="0032549A" w:rsidRDefault="0032549A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2.13. Результаты аттестации педагогического работник, непосредственно присутствующего на заседании аттестационной комиссии организации, сообщаются ему после подведения итогов голосования.</w:t>
      </w:r>
    </w:p>
    <w:p w:rsidR="0032549A" w:rsidRDefault="0032549A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2.14. результаты аттестации педагогических работников заносятся в протокол, подписываемый председателем, заместителем председателя, секретарем и членами аттестационной комиссии организации,  присутствующим  на заседании, который хранится  с представлениями, </w:t>
      </w:r>
      <w:r>
        <w:rPr>
          <w:rFonts w:ascii="Times New Roman" w:hAnsi="Times New Roman" w:cs="Times New Roman"/>
          <w:sz w:val="28"/>
          <w:szCs w:val="28"/>
        </w:rPr>
        <w:lastRenderedPageBreak/>
        <w:t>дополнительными сведениями, представленными самими педагогическими работниками, характеризующими их профессиональную деятельност</w:t>
      </w:r>
      <w:r w:rsidR="004E6947">
        <w:rPr>
          <w:rFonts w:ascii="Times New Roman" w:hAnsi="Times New Roman" w:cs="Times New Roman"/>
          <w:sz w:val="28"/>
          <w:szCs w:val="28"/>
        </w:rPr>
        <w:t>ь (</w:t>
      </w:r>
      <w:r>
        <w:rPr>
          <w:rFonts w:ascii="Times New Roman" w:hAnsi="Times New Roman" w:cs="Times New Roman"/>
          <w:sz w:val="28"/>
          <w:szCs w:val="28"/>
        </w:rPr>
        <w:t>в случае их наличии), у заведующей.</w:t>
      </w:r>
    </w:p>
    <w:p w:rsidR="0032549A" w:rsidRDefault="004E6947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2.15. </w:t>
      </w:r>
      <w:proofErr w:type="gramStart"/>
      <w:r>
        <w:rPr>
          <w:rFonts w:ascii="Times New Roman" w:hAnsi="Times New Roman" w:cs="Times New Roman"/>
          <w:sz w:val="28"/>
          <w:szCs w:val="28"/>
        </w:rPr>
        <w:t>На пе</w:t>
      </w:r>
      <w:r w:rsidR="0032549A">
        <w:rPr>
          <w:rFonts w:ascii="Times New Roman" w:hAnsi="Times New Roman" w:cs="Times New Roman"/>
          <w:sz w:val="28"/>
          <w:szCs w:val="28"/>
        </w:rPr>
        <w:t>дагогического работника, прошедшего аттестацию, не позднее двух рабочих</w:t>
      </w:r>
      <w:r>
        <w:rPr>
          <w:rFonts w:ascii="Times New Roman" w:hAnsi="Times New Roman" w:cs="Times New Roman"/>
          <w:sz w:val="28"/>
          <w:szCs w:val="28"/>
        </w:rPr>
        <w:t xml:space="preserve"> дней со дня ее проведения секретарем аттестационной комиссии организации составляется выписка из протокола,  содержащая сведения</w:t>
      </w:r>
      <w:r w:rsidR="00C77AC0">
        <w:rPr>
          <w:rFonts w:ascii="Times New Roman" w:hAnsi="Times New Roman" w:cs="Times New Roman"/>
          <w:sz w:val="28"/>
          <w:szCs w:val="28"/>
        </w:rPr>
        <w:t xml:space="preserve"> о фамилии, имени, отчестве (</w:t>
      </w:r>
      <w:r>
        <w:rPr>
          <w:rFonts w:ascii="Times New Roman" w:hAnsi="Times New Roman" w:cs="Times New Roman"/>
          <w:sz w:val="28"/>
          <w:szCs w:val="28"/>
        </w:rPr>
        <w:t>при наличии) аттестуемого, наименовании его должности, дате заседания аттестационной комиссии организации, результатах голосования, о принятом аттестационной комиссией организации решении.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Заведующая знакомит 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работника с выпиской  из протокола хранится в личном деле педагогического работника.</w:t>
      </w:r>
    </w:p>
    <w:p w:rsidR="004E6947" w:rsidRDefault="004E6947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2.16. результаты аттестации в целях подтверждения занимаемой должности педагогических работников </w:t>
      </w:r>
      <w:proofErr w:type="gramStart"/>
      <w:r>
        <w:rPr>
          <w:rFonts w:ascii="Times New Roman" w:hAnsi="Times New Roman" w:cs="Times New Roman"/>
          <w:sz w:val="28"/>
          <w:szCs w:val="28"/>
        </w:rPr>
        <w:t>занимаемыми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должностям на основе оценки  профессиональной деятельности педагогический работник вправе обжаловать в соответствии с законодательством Российской Федерации.</w:t>
      </w:r>
    </w:p>
    <w:p w:rsidR="00834F12" w:rsidRDefault="00834F12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2.17.Аттестация в целях  подтверждения занимаемой должности не проходят следующее  педагогические работники:</w:t>
      </w:r>
    </w:p>
    <w:p w:rsidR="00834F12" w:rsidRDefault="00834F12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педагогические работники, имеющие квалификационные категории;</w:t>
      </w:r>
    </w:p>
    <w:p w:rsidR="00834F12" w:rsidRDefault="00834F12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Б) проработавшие в занимаемой должности менее двух лет в организации, в которой проводится аттестация;</w:t>
      </w:r>
      <w:proofErr w:type="gramEnd"/>
    </w:p>
    <w:p w:rsidR="00834F12" w:rsidRDefault="00C77AC0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беременные женщины;</w:t>
      </w:r>
    </w:p>
    <w:p w:rsidR="00C77AC0" w:rsidRDefault="00C77AC0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Г) женщины, находящиеся  в отпуске по уходу за ребенком до достижения им возраста трех лет;</w:t>
      </w:r>
    </w:p>
    <w:p w:rsidR="00C77AC0" w:rsidRDefault="00C77AC0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Е) отсутствовавшие на рабочем месте более четырех месяцев подряд в связи  с заболеванием.</w:t>
      </w:r>
      <w:proofErr w:type="gramEnd"/>
    </w:p>
    <w:p w:rsidR="00C77AC0" w:rsidRDefault="00C77AC0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педагогических работников предусмотренных подпунктами «г» 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д</w:t>
      </w:r>
      <w:proofErr w:type="spellEnd"/>
      <w:r>
        <w:rPr>
          <w:rFonts w:ascii="Times New Roman" w:hAnsi="Times New Roman" w:cs="Times New Roman"/>
          <w:sz w:val="28"/>
          <w:szCs w:val="28"/>
        </w:rPr>
        <w:t>» настоящего пункта, возможна не  ранее чем два года после выхода из указанных отпусков.</w:t>
      </w:r>
    </w:p>
    <w:p w:rsidR="00C77AC0" w:rsidRDefault="00C77AC0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Аттестация педагогических работников, предусмотренных подпунктом «у» настоящего пункта, возможна не ранее через год после их выхода на работу.</w:t>
      </w:r>
    </w:p>
    <w:p w:rsidR="00C77AC0" w:rsidRDefault="00C77AC0" w:rsidP="00C77AC0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77AC0">
        <w:rPr>
          <w:rFonts w:ascii="Times New Roman" w:hAnsi="Times New Roman" w:cs="Times New Roman"/>
          <w:b/>
          <w:sz w:val="28"/>
          <w:szCs w:val="28"/>
        </w:rPr>
        <w:t>3.Порядок применения форм и процедур аттестации педагогических работников с целью установления соответствия уровня квалификации требованиям квалификационной категории (первой или высшей)</w:t>
      </w:r>
    </w:p>
    <w:p w:rsidR="00D649F6" w:rsidRDefault="00D649F6" w:rsidP="00D649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3.1. Аттестация педагогических работников в целях  установления  квалификационной категории проводится  по желанию.</w:t>
      </w:r>
    </w:p>
    <w:p w:rsidR="00D649F6" w:rsidRDefault="00D649F6" w:rsidP="00D649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 результатам аттестации </w:t>
      </w:r>
      <w:proofErr w:type="gramStart"/>
      <w:r>
        <w:rPr>
          <w:rFonts w:ascii="Times New Roman" w:hAnsi="Times New Roman" w:cs="Times New Roman"/>
          <w:sz w:val="28"/>
          <w:szCs w:val="28"/>
        </w:rPr>
        <w:t>педагогических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работникам устанав</w:t>
      </w:r>
      <w:r w:rsidR="00744E63">
        <w:rPr>
          <w:rFonts w:ascii="Times New Roman" w:hAnsi="Times New Roman" w:cs="Times New Roman"/>
          <w:sz w:val="28"/>
          <w:szCs w:val="28"/>
        </w:rPr>
        <w:t>ливается первая или высшая квалификационная категория.</w:t>
      </w:r>
    </w:p>
    <w:p w:rsidR="00744E63" w:rsidRDefault="00744E63" w:rsidP="00D649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Квалификационная категория устанавливается  сроком на 5лет. Срок действия  квалификационной категории продлению не подлежит.</w:t>
      </w:r>
    </w:p>
    <w:p w:rsidR="00744E63" w:rsidRDefault="00744E63" w:rsidP="00D649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3.2. Аттестация педагогических работников проводится на основании их заявлений. В заявлении о проведении аттестации педагогические работники  указывают  квалификационные категории должности, по которым они желают пройти аттестацию.</w:t>
      </w:r>
    </w:p>
    <w:p w:rsidR="00FA5472" w:rsidRDefault="00FA5472" w:rsidP="00D649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3.3.  Заявления о проведении аттестации подаются  педагогическими работниками независимо от продолжительности работы в организации, в том числе в период нахождения в отпуске по уходу за ребенком. </w:t>
      </w:r>
    </w:p>
    <w:p w:rsidR="00C964D0" w:rsidRDefault="00C964D0" w:rsidP="00D649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3.4. Заявление о проведении аттестации в целях установления высшей  квалификационной категории по </w:t>
      </w:r>
      <w:r w:rsidR="00EB4778">
        <w:rPr>
          <w:rFonts w:ascii="Times New Roman" w:hAnsi="Times New Roman" w:cs="Times New Roman"/>
          <w:sz w:val="28"/>
          <w:szCs w:val="28"/>
        </w:rPr>
        <w:t>должности,</w:t>
      </w:r>
      <w:r>
        <w:rPr>
          <w:rFonts w:ascii="Times New Roman" w:hAnsi="Times New Roman" w:cs="Times New Roman"/>
          <w:sz w:val="28"/>
          <w:szCs w:val="28"/>
        </w:rPr>
        <w:t xml:space="preserve"> по  которой аттестация будет  </w:t>
      </w:r>
      <w:r w:rsidR="00EB4778">
        <w:rPr>
          <w:rFonts w:ascii="Times New Roman" w:hAnsi="Times New Roman" w:cs="Times New Roman"/>
          <w:sz w:val="28"/>
          <w:szCs w:val="28"/>
        </w:rPr>
        <w:t>проводиться</w:t>
      </w:r>
      <w:r>
        <w:rPr>
          <w:rFonts w:ascii="Times New Roman" w:hAnsi="Times New Roman" w:cs="Times New Roman"/>
          <w:sz w:val="28"/>
          <w:szCs w:val="28"/>
        </w:rPr>
        <w:t xml:space="preserve"> впервые, подаются  педагогическими работниками не ранее чем два года после установления по этой должности первой квалификационной категории.</w:t>
      </w:r>
    </w:p>
    <w:p w:rsidR="00C964D0" w:rsidRDefault="00C964D0" w:rsidP="00D649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3.5.  истечения срока действия высшей квалификационной категории не ограничивает право  педагогического работника впоследствии  обращаться в аттестационную комиссию с заявлением о проведении его аттестации  в целях установления  высшей квалификационной категории по той же должности.</w:t>
      </w:r>
    </w:p>
    <w:p w:rsidR="00C964D0" w:rsidRDefault="00C964D0" w:rsidP="00D649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3.6.  Первая </w:t>
      </w:r>
      <w:r w:rsidR="00EB4778">
        <w:rPr>
          <w:rFonts w:ascii="Times New Roman" w:hAnsi="Times New Roman" w:cs="Times New Roman"/>
          <w:sz w:val="28"/>
          <w:szCs w:val="28"/>
        </w:rPr>
        <w:t>квалификационная</w:t>
      </w:r>
      <w:r>
        <w:rPr>
          <w:rFonts w:ascii="Times New Roman" w:hAnsi="Times New Roman" w:cs="Times New Roman"/>
          <w:sz w:val="28"/>
          <w:szCs w:val="28"/>
        </w:rPr>
        <w:t xml:space="preserve"> категория  педагогическим  работника </w:t>
      </w:r>
      <w:r w:rsidR="00EB4778">
        <w:rPr>
          <w:rFonts w:ascii="Times New Roman" w:hAnsi="Times New Roman" w:cs="Times New Roman"/>
          <w:sz w:val="28"/>
          <w:szCs w:val="28"/>
        </w:rPr>
        <w:t>устанавливается</w:t>
      </w:r>
      <w:r>
        <w:rPr>
          <w:rFonts w:ascii="Times New Roman" w:hAnsi="Times New Roman" w:cs="Times New Roman"/>
          <w:sz w:val="28"/>
          <w:szCs w:val="28"/>
        </w:rPr>
        <w:t xml:space="preserve"> на основе: </w:t>
      </w:r>
    </w:p>
    <w:p w:rsidR="00EB4778" w:rsidRDefault="00EB4778" w:rsidP="00D649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стабильных положительных результатов освоения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образовательных программ по итогам мониторингов, проводимых организацией;</w:t>
      </w:r>
    </w:p>
    <w:p w:rsidR="00EB4778" w:rsidRDefault="00EB4778" w:rsidP="00D649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-стабильных положительных результатов освоения  обучающимся образовательных программ  по итогам мониторинга системы образования, проводимого в порядке, установленном постановлением Правительства  Российской Федерации от 5 августа 2013г. №662 (6);</w:t>
      </w:r>
    </w:p>
    <w:p w:rsidR="00EB4778" w:rsidRDefault="00EB4778" w:rsidP="00D649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-выявления развития у обучающихся  способностей  к научной  (интеллектуальной), творческой, </w:t>
      </w:r>
      <w:proofErr w:type="spellStart"/>
      <w:r>
        <w:rPr>
          <w:rFonts w:ascii="Times New Roman" w:hAnsi="Times New Roman" w:cs="Times New Roman"/>
          <w:sz w:val="28"/>
          <w:szCs w:val="28"/>
        </w:rPr>
        <w:t>физкультурн</w:t>
      </w:r>
      <w:proofErr w:type="gramStart"/>
      <w:r>
        <w:rPr>
          <w:rFonts w:ascii="Times New Roman" w:hAnsi="Times New Roman" w:cs="Times New Roman"/>
          <w:sz w:val="28"/>
          <w:szCs w:val="28"/>
        </w:rPr>
        <w:t>о</w:t>
      </w:r>
      <w:proofErr w:type="spellEnd"/>
      <w:r>
        <w:rPr>
          <w:rFonts w:ascii="Times New Roman" w:hAnsi="Times New Roman" w:cs="Times New Roman"/>
          <w:sz w:val="28"/>
          <w:szCs w:val="28"/>
        </w:rPr>
        <w:t>-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спортивной деятельности;</w:t>
      </w:r>
    </w:p>
    <w:p w:rsidR="00EB4778" w:rsidRDefault="00EB4778" w:rsidP="00D649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личного вклада  в повышение качества образования, совершенствования методов обучения и воспитания, транслирования в педагогический коллектив опыта  практических результатов своей профессиональной деятельности, активного участия в работе методических объединений педагогических работников организации.</w:t>
      </w:r>
    </w:p>
    <w:p w:rsidR="00EB4778" w:rsidRDefault="00EB4778" w:rsidP="00D649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3.7. Высшая квалификационная категория  педагогическим работникам  устанавливается на основе:</w:t>
      </w:r>
    </w:p>
    <w:p w:rsidR="0088266D" w:rsidRDefault="00EB4778" w:rsidP="0088266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- достижения </w:t>
      </w:r>
      <w:proofErr w:type="gramStart"/>
      <w:r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положительной динамики результатов освоения  образовательных </w:t>
      </w:r>
      <w:r w:rsidR="0088266D">
        <w:rPr>
          <w:rFonts w:ascii="Times New Roman" w:hAnsi="Times New Roman" w:cs="Times New Roman"/>
          <w:sz w:val="28"/>
          <w:szCs w:val="28"/>
        </w:rPr>
        <w:t>программ,</w:t>
      </w:r>
      <w:r>
        <w:rPr>
          <w:rFonts w:ascii="Times New Roman" w:hAnsi="Times New Roman" w:cs="Times New Roman"/>
          <w:sz w:val="28"/>
          <w:szCs w:val="28"/>
        </w:rPr>
        <w:t xml:space="preserve"> по итогам  </w:t>
      </w:r>
      <w:r w:rsidR="0088266D">
        <w:rPr>
          <w:rFonts w:ascii="Times New Roman" w:hAnsi="Times New Roman" w:cs="Times New Roman"/>
          <w:sz w:val="28"/>
          <w:szCs w:val="28"/>
        </w:rPr>
        <w:t>мониторингов проводимых организацией.</w:t>
      </w:r>
    </w:p>
    <w:p w:rsidR="0088266D" w:rsidRDefault="0088266D" w:rsidP="0088266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достижения обучающимися положительных результатов освоения образовательных программ по итогам мониторинга системы образования, проводимого в порядке, установленном постановлением Правительства Российской Федерации от 5 августа 2013 г. №662 (6);</w:t>
      </w:r>
    </w:p>
    <w:p w:rsidR="0088266D" w:rsidRDefault="0088266D" w:rsidP="0088266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-выявления  и развития способностей обуча</w:t>
      </w:r>
      <w:r w:rsidR="00721F5D">
        <w:rPr>
          <w:rFonts w:ascii="Times New Roman" w:hAnsi="Times New Roman" w:cs="Times New Roman"/>
          <w:sz w:val="28"/>
          <w:szCs w:val="28"/>
        </w:rPr>
        <w:t>ющихся  к научной (</w:t>
      </w:r>
      <w:r w:rsidR="007321D6">
        <w:rPr>
          <w:rFonts w:ascii="Times New Roman" w:hAnsi="Times New Roman" w:cs="Times New Roman"/>
          <w:sz w:val="28"/>
          <w:szCs w:val="28"/>
        </w:rPr>
        <w:t>интеллектуальной</w:t>
      </w:r>
      <w:r w:rsidR="00721F5D">
        <w:rPr>
          <w:rFonts w:ascii="Times New Roman" w:hAnsi="Times New Roman" w:cs="Times New Roman"/>
          <w:sz w:val="28"/>
          <w:szCs w:val="28"/>
        </w:rPr>
        <w:t xml:space="preserve">), творческой, </w:t>
      </w:r>
      <w:proofErr w:type="spellStart"/>
      <w:r w:rsidR="00721F5D">
        <w:rPr>
          <w:rFonts w:ascii="Times New Roman" w:hAnsi="Times New Roman" w:cs="Times New Roman"/>
          <w:sz w:val="28"/>
          <w:szCs w:val="28"/>
        </w:rPr>
        <w:t>физкультурн</w:t>
      </w:r>
      <w:proofErr w:type="gramStart"/>
      <w:r w:rsidR="00721F5D">
        <w:rPr>
          <w:rFonts w:ascii="Times New Roman" w:hAnsi="Times New Roman" w:cs="Times New Roman"/>
          <w:sz w:val="28"/>
          <w:szCs w:val="28"/>
        </w:rPr>
        <w:t>о</w:t>
      </w:r>
      <w:proofErr w:type="spellEnd"/>
      <w:r w:rsidR="00721F5D">
        <w:rPr>
          <w:rFonts w:ascii="Times New Roman" w:hAnsi="Times New Roman" w:cs="Times New Roman"/>
          <w:sz w:val="28"/>
          <w:szCs w:val="28"/>
        </w:rPr>
        <w:t>-</w:t>
      </w:r>
      <w:proofErr w:type="gramEnd"/>
      <w:r w:rsidR="00721F5D">
        <w:rPr>
          <w:rFonts w:ascii="Times New Roman" w:hAnsi="Times New Roman" w:cs="Times New Roman"/>
          <w:sz w:val="28"/>
          <w:szCs w:val="28"/>
        </w:rPr>
        <w:t xml:space="preserve"> спортивной деятельности, а также их участия в олимпиадах, конкурсах,</w:t>
      </w:r>
      <w:r w:rsidR="007321D6">
        <w:rPr>
          <w:rFonts w:ascii="Times New Roman" w:hAnsi="Times New Roman" w:cs="Times New Roman"/>
          <w:sz w:val="28"/>
          <w:szCs w:val="28"/>
        </w:rPr>
        <w:t xml:space="preserve"> </w:t>
      </w:r>
      <w:r w:rsidR="00721F5D">
        <w:rPr>
          <w:rFonts w:ascii="Times New Roman" w:hAnsi="Times New Roman" w:cs="Times New Roman"/>
          <w:sz w:val="28"/>
          <w:szCs w:val="28"/>
        </w:rPr>
        <w:t>фестивалях,</w:t>
      </w:r>
      <w:r w:rsidR="007321D6">
        <w:rPr>
          <w:rFonts w:ascii="Times New Roman" w:hAnsi="Times New Roman" w:cs="Times New Roman"/>
          <w:sz w:val="28"/>
          <w:szCs w:val="28"/>
        </w:rPr>
        <w:t xml:space="preserve"> соревнованиях</w:t>
      </w:r>
      <w:r w:rsidR="00721F5D">
        <w:rPr>
          <w:rFonts w:ascii="Times New Roman" w:hAnsi="Times New Roman" w:cs="Times New Roman"/>
          <w:sz w:val="28"/>
          <w:szCs w:val="28"/>
        </w:rPr>
        <w:t>.</w:t>
      </w:r>
    </w:p>
    <w:p w:rsidR="00721F5D" w:rsidRDefault="00721F5D" w:rsidP="0088266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личного вклада в повышении качества образования методов обучения и воспитания, и продуктивного  использования новых образовательных технологий, </w:t>
      </w:r>
      <w:r w:rsidR="007321D6">
        <w:rPr>
          <w:rFonts w:ascii="Times New Roman" w:hAnsi="Times New Roman" w:cs="Times New Roman"/>
          <w:sz w:val="28"/>
          <w:szCs w:val="28"/>
        </w:rPr>
        <w:t>транслирования</w:t>
      </w:r>
      <w:r>
        <w:rPr>
          <w:rFonts w:ascii="Times New Roman" w:hAnsi="Times New Roman" w:cs="Times New Roman"/>
          <w:sz w:val="28"/>
          <w:szCs w:val="28"/>
        </w:rPr>
        <w:t xml:space="preserve"> в педагогический коллектив опыта практических </w:t>
      </w:r>
      <w:r w:rsidR="007321D6">
        <w:rPr>
          <w:rFonts w:ascii="Times New Roman" w:hAnsi="Times New Roman" w:cs="Times New Roman"/>
          <w:sz w:val="28"/>
          <w:szCs w:val="28"/>
        </w:rPr>
        <w:t>результатов</w:t>
      </w:r>
      <w:r>
        <w:rPr>
          <w:rFonts w:ascii="Times New Roman" w:hAnsi="Times New Roman" w:cs="Times New Roman"/>
          <w:sz w:val="28"/>
          <w:szCs w:val="28"/>
        </w:rPr>
        <w:t xml:space="preserve"> своей профессиональной деятельности, в том числе экспериментальной и инновационной;</w:t>
      </w:r>
    </w:p>
    <w:p w:rsidR="006E2C6C" w:rsidRDefault="006E2C6C" w:rsidP="0088266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-активного участия  в работе методических объединений педагогических работников организаций, в разработке программн</w:t>
      </w:r>
      <w:r w:rsidR="008B6013">
        <w:rPr>
          <w:rFonts w:ascii="Times New Roman" w:hAnsi="Times New Roman" w:cs="Times New Roman"/>
          <w:sz w:val="28"/>
          <w:szCs w:val="28"/>
        </w:rPr>
        <w:t>о -</w:t>
      </w:r>
      <w:r>
        <w:rPr>
          <w:rFonts w:ascii="Times New Roman" w:hAnsi="Times New Roman" w:cs="Times New Roman"/>
          <w:sz w:val="28"/>
          <w:szCs w:val="28"/>
        </w:rPr>
        <w:t xml:space="preserve"> методического сопровождения образовательного процесса, профессиональных конкурсах. </w:t>
      </w:r>
    </w:p>
    <w:p w:rsidR="00A42BE5" w:rsidRDefault="00A42BE5" w:rsidP="0088266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3.8.Процедура  аттестации педагогических работников с целью  установления  соответствия уровня квалификации требованиям  квалификационной категории (первой или высшей) состоит из двух блоков:</w:t>
      </w:r>
    </w:p>
    <w:p w:rsidR="00A42BE5" w:rsidRDefault="00A42BE5" w:rsidP="0088266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мониторинг образовательных результатов;</w:t>
      </w:r>
    </w:p>
    <w:p w:rsidR="00A42BE5" w:rsidRDefault="00A42BE5" w:rsidP="0088266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Аттестационная  экспертиза (самооценка и экспертная оценка)</w:t>
      </w:r>
    </w:p>
    <w:p w:rsidR="00A42BE5" w:rsidRDefault="00A42BE5" w:rsidP="0088266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3.9. Мониторинг осуществляется в следующих формах:</w:t>
      </w:r>
    </w:p>
    <w:p w:rsidR="00A42BE5" w:rsidRDefault="00A42BE5" w:rsidP="0088266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-оценка достижений воспитанников аттестуемого педагогического работника на предметных олимпиадах, конкурсах, соревнованиях, турнирах, конференциях и др. </w:t>
      </w:r>
    </w:p>
    <w:p w:rsidR="00A42BE5" w:rsidRDefault="00A42BE5" w:rsidP="0088266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оценка устойчивых результатов образовательной деятельности аттестуемого работника на основе данных </w:t>
      </w:r>
      <w:r w:rsidR="008B6013">
        <w:rPr>
          <w:rFonts w:ascii="Times New Roman" w:hAnsi="Times New Roman" w:cs="Times New Roman"/>
          <w:sz w:val="28"/>
          <w:szCs w:val="28"/>
        </w:rPr>
        <w:t>внутреннего</w:t>
      </w:r>
      <w:r>
        <w:rPr>
          <w:rFonts w:ascii="Times New Roman" w:hAnsi="Times New Roman" w:cs="Times New Roman"/>
          <w:sz w:val="28"/>
          <w:szCs w:val="28"/>
        </w:rPr>
        <w:t xml:space="preserve"> административного контроля  с учетом </w:t>
      </w:r>
      <w:r w:rsidR="008B6013">
        <w:rPr>
          <w:rFonts w:ascii="Times New Roman" w:hAnsi="Times New Roman" w:cs="Times New Roman"/>
          <w:sz w:val="28"/>
          <w:szCs w:val="28"/>
        </w:rPr>
        <w:t xml:space="preserve"> профиля  образовательных программ, реализуемых в  МАДОУ  « Детский сад №292».</w:t>
      </w:r>
    </w:p>
    <w:p w:rsidR="007D42D1" w:rsidRDefault="007D42D1" w:rsidP="007D42D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Форму мониторинга в отношении аттестуемого работник определяет аттестационная комиссия Министерства. Независимые формы оценки образовательных результатов аттестуемого педагогического работника очные олимпиады, конкурсы, соревнования республиканского, федерального, международного уровня являются приоритетными.</w:t>
      </w:r>
    </w:p>
    <w:p w:rsidR="007D42D1" w:rsidRDefault="007D42D1" w:rsidP="007D42D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Результаты мониторинга  за 3-5 лет, предшествующих аттестации работника, фиксируются в карте результативности профессиональной </w:t>
      </w:r>
      <w:r>
        <w:rPr>
          <w:rFonts w:ascii="Times New Roman" w:hAnsi="Times New Roman" w:cs="Times New Roman"/>
          <w:sz w:val="28"/>
          <w:szCs w:val="28"/>
        </w:rPr>
        <w:lastRenderedPageBreak/>
        <w:t>деятельности  аттестуемого педагогического работника,  подписываются работником, заверяются заведующей  МАДОУ  « Детский сад №292» и  предоставляются  аттестационным экспертам для установления  соответствия профессиональных результатов педагога требованиям заявленной квалификационной категории.</w:t>
      </w:r>
    </w:p>
    <w:p w:rsidR="007D42D1" w:rsidRDefault="007D42D1" w:rsidP="007D42D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Аттестационные эксперты вправе затребовать от аттестуемого работника документы, подтверждающие его образовательные результаты. </w:t>
      </w:r>
    </w:p>
    <w:p w:rsidR="007D42D1" w:rsidRDefault="007D42D1" w:rsidP="007D42D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3.10. Порядок проведения  мониторинга  необходимо для получения  первой и /или </w:t>
      </w:r>
      <w:r w:rsidR="00AD0B4A">
        <w:rPr>
          <w:rFonts w:ascii="Times New Roman" w:hAnsi="Times New Roman" w:cs="Times New Roman"/>
          <w:sz w:val="28"/>
          <w:szCs w:val="28"/>
        </w:rPr>
        <w:t xml:space="preserve"> высшей квалификационной категории, ежегодно устанавливается  Министерством.</w:t>
      </w:r>
    </w:p>
    <w:p w:rsidR="00AD0B4A" w:rsidRDefault="00AD0B4A" w:rsidP="007D42D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3.11. Аттестационная экспертиза  в форме  анализа самооценки педагогического работника и экспертной оценки его профессиональной деятельности (далее - экспертная оценка) проводится экспертами.</w:t>
      </w:r>
    </w:p>
    <w:p w:rsidR="00AD0B4A" w:rsidRDefault="00AD0B4A" w:rsidP="007D42D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3.12. Лист самооценки  заполняется аттестуемым работником  и размещается в информационной системе «Электронное образование ив Республике Татарстан» (далее -  Система) в личном кабинете аттестуемого  педагога для дальнейшей работы с ним аттестационного эксперта до начала ил в начале проведения экспертизы.</w:t>
      </w:r>
    </w:p>
    <w:p w:rsidR="00AD0B4A" w:rsidRDefault="00AD0B4A" w:rsidP="007D42D1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Экспертная оценка  разработок, проектов может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производится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 в рамках профессиональных методических конкурсов, научно- практических конференций республиканского, федерального, международного уровня или в рамках участия в подготовке инновационной образовательной программы. </w:t>
      </w:r>
      <w:proofErr w:type="gramStart"/>
      <w:r>
        <w:rPr>
          <w:rFonts w:ascii="Times New Roman" w:hAnsi="Times New Roman" w:cs="Times New Roman"/>
          <w:sz w:val="28"/>
          <w:szCs w:val="28"/>
        </w:rPr>
        <w:t>Аттестуемый работник размещает в личном кабинете Системы документы 9дипломы, свидетельства, научно - методические публикации и др.),  свидетельствующие об участии в данных мероприятиях.</w:t>
      </w:r>
      <w:proofErr w:type="gramEnd"/>
    </w:p>
    <w:p w:rsidR="00AD0B4A" w:rsidRDefault="00AD0B4A" w:rsidP="00AD0B4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3.13.  По итогам количественного и качественного анализа результатов мониторинга, самоанализа, экспертной оценки</w:t>
      </w:r>
      <w:r w:rsidR="005413DE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отчета</w:t>
      </w:r>
      <w:r w:rsidR="005413D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sz w:val="28"/>
          <w:szCs w:val="28"/>
        </w:rPr>
        <w:t>портфолио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профессиональных дост</w:t>
      </w:r>
      <w:r w:rsidR="005413DE">
        <w:rPr>
          <w:rFonts w:ascii="Times New Roman" w:hAnsi="Times New Roman" w:cs="Times New Roman"/>
          <w:sz w:val="28"/>
          <w:szCs w:val="28"/>
        </w:rPr>
        <w:t>ижений аттестуемого работника о</w:t>
      </w:r>
      <w:r>
        <w:rPr>
          <w:rFonts w:ascii="Times New Roman" w:hAnsi="Times New Roman" w:cs="Times New Roman"/>
          <w:sz w:val="28"/>
          <w:szCs w:val="28"/>
        </w:rPr>
        <w:t>ф</w:t>
      </w:r>
      <w:r w:rsidR="005413DE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рмляется экспертное заключение, которое напр</w:t>
      </w:r>
      <w:r w:rsidR="005413DE">
        <w:rPr>
          <w:rFonts w:ascii="Times New Roman" w:hAnsi="Times New Roman" w:cs="Times New Roman"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>в</w:t>
      </w:r>
      <w:r w:rsidR="005413DE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яется в аттестационную комиссию Министерства.</w:t>
      </w:r>
      <w:r w:rsidR="005413DE">
        <w:rPr>
          <w:rFonts w:ascii="Times New Roman" w:hAnsi="Times New Roman" w:cs="Times New Roman"/>
          <w:sz w:val="28"/>
          <w:szCs w:val="28"/>
        </w:rPr>
        <w:t xml:space="preserve"> К </w:t>
      </w:r>
      <w:proofErr w:type="gramStart"/>
      <w:r w:rsidR="005413DE">
        <w:rPr>
          <w:rFonts w:ascii="Times New Roman" w:hAnsi="Times New Roman" w:cs="Times New Roman"/>
          <w:sz w:val="28"/>
          <w:szCs w:val="28"/>
        </w:rPr>
        <w:t>экспертному</w:t>
      </w:r>
      <w:proofErr w:type="gramEnd"/>
      <w:r w:rsidR="005413DE">
        <w:rPr>
          <w:rFonts w:ascii="Times New Roman" w:hAnsi="Times New Roman" w:cs="Times New Roman"/>
          <w:sz w:val="28"/>
          <w:szCs w:val="28"/>
        </w:rPr>
        <w:t xml:space="preserve"> заключении прилагается карта  результативности профессиональной деятельности аттестуемого работника.</w:t>
      </w:r>
    </w:p>
    <w:p w:rsidR="005413DE" w:rsidRDefault="005413DE" w:rsidP="00AD0B4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3.14. Аттестуемый работник должен быть ознакомлен с экспертным заключением  под подпись  в трехдневный срок после завершения экспертизы.</w:t>
      </w:r>
    </w:p>
    <w:p w:rsidR="005413DE" w:rsidRDefault="005413DE" w:rsidP="00AD0B4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 xml:space="preserve">3.15.Предложения  специалистов экспертной группы, указанные в экспертном  заключении, учитываются при принятии  аттестационной комиссией решение о соответствии уровня квалификации аттестуемых </w:t>
      </w:r>
      <w:r>
        <w:rPr>
          <w:rFonts w:ascii="Times New Roman" w:hAnsi="Times New Roman" w:cs="Times New Roman"/>
          <w:sz w:val="28"/>
          <w:szCs w:val="28"/>
        </w:rPr>
        <w:lastRenderedPageBreak/>
        <w:t>работников установленным требованиям заявленной категории 9первой или высшей).</w:t>
      </w:r>
      <w:proofErr w:type="gramEnd"/>
    </w:p>
    <w:p w:rsidR="005413DE" w:rsidRDefault="005413DE" w:rsidP="00AD0B4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3.16. </w:t>
      </w:r>
      <w:proofErr w:type="gramStart"/>
      <w:r>
        <w:rPr>
          <w:rFonts w:ascii="Times New Roman" w:hAnsi="Times New Roman" w:cs="Times New Roman"/>
          <w:sz w:val="28"/>
          <w:szCs w:val="28"/>
        </w:rPr>
        <w:t>Решение аттестационной  комиссии утверждается распорядительным актом приказом) Министерства.</w:t>
      </w:r>
      <w:proofErr w:type="gramEnd"/>
    </w:p>
    <w:p w:rsidR="00DD08D8" w:rsidRDefault="00DD08D8" w:rsidP="00AD0B4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3.17. Результаты аттестации педагогический работник  вправе обжаловать в соответствии с законодательством Российской Федерации.</w:t>
      </w:r>
    </w:p>
    <w:p w:rsidR="00314A29" w:rsidRDefault="00314A29" w:rsidP="00AD0B4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DD08D8" w:rsidRPr="00DD08D8" w:rsidRDefault="00DD08D8" w:rsidP="00DD08D8">
      <w:pPr>
        <w:spacing w:after="0"/>
        <w:ind w:left="36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D08D8">
        <w:rPr>
          <w:rFonts w:ascii="Times New Roman" w:hAnsi="Times New Roman" w:cs="Times New Roman"/>
          <w:b/>
          <w:sz w:val="28"/>
          <w:szCs w:val="28"/>
        </w:rPr>
        <w:t>4.  Заключительные положения.</w:t>
      </w:r>
    </w:p>
    <w:p w:rsidR="00EB4778" w:rsidRDefault="00DD08D8" w:rsidP="0088266D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4.1.  Изме</w:t>
      </w:r>
      <w:r w:rsidR="003925D6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ения дополнения к настоящему по</w:t>
      </w:r>
      <w:r w:rsidR="003925D6">
        <w:rPr>
          <w:rFonts w:ascii="Times New Roman" w:hAnsi="Times New Roman" w:cs="Times New Roman"/>
          <w:sz w:val="28"/>
          <w:szCs w:val="28"/>
        </w:rPr>
        <w:t>л</w:t>
      </w:r>
      <w:r>
        <w:rPr>
          <w:rFonts w:ascii="Times New Roman" w:hAnsi="Times New Roman" w:cs="Times New Roman"/>
          <w:sz w:val="28"/>
          <w:szCs w:val="28"/>
        </w:rPr>
        <w:t>ожению утверждаются  в установленном порядке.</w:t>
      </w:r>
      <w:r w:rsidR="0088266D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B4778" w:rsidRPr="00DD08D8" w:rsidRDefault="00EB4778" w:rsidP="00DD08D8">
      <w:pPr>
        <w:spacing w:after="0"/>
        <w:ind w:left="360"/>
        <w:rPr>
          <w:rFonts w:ascii="Times New Roman" w:hAnsi="Times New Roman" w:cs="Times New Roman"/>
          <w:b/>
          <w:sz w:val="28"/>
          <w:szCs w:val="28"/>
        </w:rPr>
      </w:pPr>
    </w:p>
    <w:p w:rsidR="00EB4778" w:rsidRPr="00D649F6" w:rsidRDefault="00EB4778" w:rsidP="00D649F6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</w:p>
    <w:p w:rsidR="00834F12" w:rsidRPr="00C77AC0" w:rsidRDefault="00834F12" w:rsidP="00C77A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030F5" w:rsidRDefault="001030F5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847FE" w:rsidRDefault="00B847FE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B847FE" w:rsidRPr="000043B4" w:rsidRDefault="00B847FE" w:rsidP="00F164A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046990" w:rsidRPr="00046990" w:rsidRDefault="00046990" w:rsidP="00F164AA">
      <w:pPr>
        <w:spacing w:after="0"/>
        <w:ind w:left="36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</w:t>
      </w:r>
      <w:r w:rsidRPr="00B233DB">
        <w:rPr>
          <w:rFonts w:ascii="Times New Roman" w:hAnsi="Times New Roman" w:cs="Times New Roman"/>
          <w:b/>
          <w:sz w:val="28"/>
          <w:szCs w:val="28"/>
        </w:rPr>
        <w:t xml:space="preserve">                                          </w:t>
      </w:r>
    </w:p>
    <w:sectPr w:rsidR="00046990" w:rsidRPr="00046990" w:rsidSect="00D87D66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0D0CCE"/>
    <w:multiLevelType w:val="multilevel"/>
    <w:tmpl w:val="FCD88688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52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6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32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8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216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046990"/>
    <w:rsid w:val="000043B4"/>
    <w:rsid w:val="00031E75"/>
    <w:rsid w:val="0003430F"/>
    <w:rsid w:val="00037E65"/>
    <w:rsid w:val="00042450"/>
    <w:rsid w:val="00046990"/>
    <w:rsid w:val="001030F5"/>
    <w:rsid w:val="002353C4"/>
    <w:rsid w:val="002C33EA"/>
    <w:rsid w:val="00314A29"/>
    <w:rsid w:val="00314A33"/>
    <w:rsid w:val="0032549A"/>
    <w:rsid w:val="00342197"/>
    <w:rsid w:val="003925D6"/>
    <w:rsid w:val="004E6947"/>
    <w:rsid w:val="004F3542"/>
    <w:rsid w:val="005413DE"/>
    <w:rsid w:val="0057588C"/>
    <w:rsid w:val="005A04EC"/>
    <w:rsid w:val="006E2C6C"/>
    <w:rsid w:val="00721F5D"/>
    <w:rsid w:val="007321D6"/>
    <w:rsid w:val="00744E63"/>
    <w:rsid w:val="00777609"/>
    <w:rsid w:val="007D42D1"/>
    <w:rsid w:val="00834F12"/>
    <w:rsid w:val="0088266D"/>
    <w:rsid w:val="008B6013"/>
    <w:rsid w:val="00963D15"/>
    <w:rsid w:val="00A42BE5"/>
    <w:rsid w:val="00AC7E33"/>
    <w:rsid w:val="00AD0B4A"/>
    <w:rsid w:val="00B847FE"/>
    <w:rsid w:val="00BB64CD"/>
    <w:rsid w:val="00C77AC0"/>
    <w:rsid w:val="00C964D0"/>
    <w:rsid w:val="00D560E4"/>
    <w:rsid w:val="00D62FFD"/>
    <w:rsid w:val="00D649F6"/>
    <w:rsid w:val="00D87D66"/>
    <w:rsid w:val="00DD08D8"/>
    <w:rsid w:val="00E31DB4"/>
    <w:rsid w:val="00EA6FBE"/>
    <w:rsid w:val="00EB4778"/>
    <w:rsid w:val="00EE3192"/>
    <w:rsid w:val="00F164AA"/>
    <w:rsid w:val="00FA547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699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4699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62F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62F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9</Pages>
  <Words>2440</Words>
  <Characters>13912</Characters>
  <Application>Microsoft Office Word</Application>
  <DocSecurity>0</DocSecurity>
  <Lines>115</Lines>
  <Paragraphs>32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16320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Александр</dc:creator>
  <cp:lastModifiedBy>User</cp:lastModifiedBy>
  <cp:revision>2</cp:revision>
  <cp:lastPrinted>2021-04-04T13:16:00Z</cp:lastPrinted>
  <dcterms:created xsi:type="dcterms:W3CDTF">2021-04-04T13:20:00Z</dcterms:created>
  <dcterms:modified xsi:type="dcterms:W3CDTF">2021-04-04T13:20:00Z</dcterms:modified>
</cp:coreProperties>
</file>